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A8B" w:rsidRPr="00F722B6" w:rsidRDefault="00384A8B" w:rsidP="00304992">
      <w:pPr>
        <w:tabs>
          <w:tab w:val="center" w:pos="180"/>
          <w:tab w:val="right" w:pos="9360"/>
        </w:tabs>
        <w:bidi/>
        <w:spacing w:after="0" w:line="240" w:lineRule="auto"/>
        <w:rPr>
          <w:rFonts w:ascii="Simplified Arabic" w:eastAsia="Calibri" w:hAnsi="Simplified Arabic" w:cs="Simplified Arabic"/>
          <w:b/>
          <w:bCs/>
          <w:i/>
          <w:iCs/>
          <w:sz w:val="28"/>
          <w:szCs w:val="28"/>
          <w:lang w:val="en-US" w:bidi="ar-AE"/>
        </w:rPr>
      </w:pPr>
      <w:bookmarkStart w:id="0" w:name="_GoBack"/>
      <w:bookmarkEnd w:id="0"/>
      <w:r w:rsidRPr="00F722B6">
        <w:rPr>
          <w:rFonts w:ascii="Simplified Arabic" w:hAnsi="Simplified Arabic" w:cs="Simplified Arabic"/>
          <w:b/>
          <w:bCs/>
          <w:sz w:val="28"/>
          <w:szCs w:val="28"/>
          <w:rtl/>
        </w:rPr>
        <w:tab/>
      </w:r>
      <w:r w:rsidRPr="00F722B6">
        <w:rPr>
          <w:rFonts w:ascii="Simplified Arabic" w:eastAsia="Calibri" w:hAnsi="Simplified Arabic" w:cs="Simplified Arabic"/>
          <w:b/>
          <w:bCs/>
          <w:i/>
          <w:iCs/>
          <w:sz w:val="28"/>
          <w:szCs w:val="28"/>
          <w:rtl/>
          <w:lang w:val="en-US" w:bidi="ar-AE"/>
        </w:rPr>
        <w:t>خبـــــر صحفــي</w:t>
      </w:r>
    </w:p>
    <w:p w:rsidR="00384A8B" w:rsidRPr="00F722B6" w:rsidRDefault="00384A8B" w:rsidP="00384A8B">
      <w:pPr>
        <w:pBdr>
          <w:bottom w:val="single" w:sz="12" w:space="1" w:color="auto"/>
        </w:pBdr>
        <w:tabs>
          <w:tab w:val="center" w:pos="4680"/>
          <w:tab w:val="right" w:pos="9360"/>
        </w:tabs>
        <w:bidi/>
        <w:spacing w:after="0" w:line="240" w:lineRule="auto"/>
        <w:jc w:val="both"/>
        <w:rPr>
          <w:rFonts w:ascii="Simplified Arabic" w:eastAsia="Calibri" w:hAnsi="Simplified Arabic" w:cs="Simplified Arabic"/>
          <w:b/>
          <w:bCs/>
          <w:sz w:val="28"/>
          <w:szCs w:val="28"/>
          <w:rtl/>
          <w:lang w:val="en-US" w:bidi="ar-AE"/>
        </w:rPr>
      </w:pPr>
      <w:r w:rsidRPr="00F722B6">
        <w:rPr>
          <w:rFonts w:ascii="Simplified Arabic" w:eastAsia="Calibri" w:hAnsi="Simplified Arabic" w:cs="Simplified Arabic"/>
          <w:b/>
          <w:bCs/>
          <w:sz w:val="28"/>
          <w:szCs w:val="28"/>
          <w:rtl/>
          <w:lang w:val="en-US" w:bidi="ar-AE"/>
        </w:rPr>
        <w:t>صادر عن المركز الإعلامي لمؤسسة دبي للمهرجانات والتجزئة</w:t>
      </w:r>
    </w:p>
    <w:p w:rsidR="00D95835" w:rsidRPr="002D7226" w:rsidRDefault="00D95835" w:rsidP="00384A8B">
      <w:pPr>
        <w:tabs>
          <w:tab w:val="left" w:pos="1119"/>
        </w:tabs>
        <w:bidi/>
        <w:rPr>
          <w:rFonts w:ascii="Simplified Arabic" w:hAnsi="Simplified Arabic" w:cs="Simplified Arabic"/>
          <w:b/>
          <w:bCs/>
          <w:sz w:val="36"/>
          <w:szCs w:val="36"/>
          <w:rtl/>
          <w:lang w:bidi="ar-AE"/>
        </w:rPr>
      </w:pPr>
    </w:p>
    <w:p w:rsidR="00C66DA8" w:rsidRPr="002D7226" w:rsidRDefault="00304992" w:rsidP="00304992">
      <w:pPr>
        <w:bidi/>
        <w:jc w:val="center"/>
        <w:rPr>
          <w:rFonts w:ascii="Simplified Arabic" w:hAnsi="Simplified Arabic" w:cs="Simplified Arabic"/>
          <w:b/>
          <w:bCs/>
          <w:sz w:val="36"/>
          <w:szCs w:val="36"/>
          <w:rtl/>
        </w:rPr>
      </w:pPr>
      <w:r w:rsidRPr="002D7226">
        <w:rPr>
          <w:rFonts w:ascii="Simplified Arabic" w:hAnsi="Simplified Arabic" w:cs="Simplified Arabic"/>
          <w:b/>
          <w:bCs/>
          <w:sz w:val="36"/>
          <w:szCs w:val="36"/>
          <w:rtl/>
        </w:rPr>
        <w:t xml:space="preserve">زوار "كانتين الشاطئ برعاية اتصالات" يستمتعون بتجارب الجمال والأزياء    </w:t>
      </w:r>
    </w:p>
    <w:p w:rsidR="002D7226" w:rsidRDefault="00384A8B" w:rsidP="002D7226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</w:pPr>
      <w:r w:rsidRPr="00F722B6"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  <w:rtl/>
        </w:rPr>
        <w:t>دبي،</w:t>
      </w:r>
      <w:r w:rsidR="002D7226">
        <w:rPr>
          <w:rFonts w:ascii="Simplified Arabic" w:hAnsi="Simplified Arabic" w:cs="Simplified Arabic" w:hint="cs"/>
          <w:b/>
          <w:bCs/>
          <w:color w:val="000000" w:themeColor="text1"/>
          <w:sz w:val="28"/>
          <w:szCs w:val="28"/>
          <w:rtl/>
          <w:lang w:val="en-US"/>
        </w:rPr>
        <w:t xml:space="preserve">1 </w:t>
      </w:r>
      <w:r w:rsidR="00A32C59" w:rsidRPr="00F722B6"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  <w:rtl/>
          <w:lang w:val="en-US" w:bidi="ar-AE"/>
        </w:rPr>
        <w:t xml:space="preserve">مارس </w:t>
      </w:r>
      <w:r w:rsidRPr="00F722B6"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  <w:rtl/>
          <w:lang w:val="en-US"/>
        </w:rPr>
        <w:t>2016</w:t>
      </w:r>
      <w:r w:rsidR="004F3779" w:rsidRPr="00F722B6">
        <w:rPr>
          <w:rFonts w:ascii="Simplified Arabic" w:hAnsi="Simplified Arabic" w:cs="Simplified Arabic"/>
          <w:b/>
          <w:bCs/>
          <w:color w:val="000000" w:themeColor="text1"/>
          <w:sz w:val="28"/>
          <w:szCs w:val="28"/>
          <w:rtl/>
          <w:lang w:val="en-US"/>
        </w:rPr>
        <w:t>:</w:t>
      </w:r>
      <w:r w:rsidR="00F722B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اتسمت</w:t>
      </w:r>
      <w:r w:rsidR="004F377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فعالية "كانتين الشاطئ برعاية </w:t>
      </w:r>
      <w:r w:rsidR="00F662AD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ا</w:t>
      </w:r>
      <w:r w:rsidR="004F377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تصالات"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بتقديم تجارب </w:t>
      </w:r>
      <w:r w:rsidR="00304992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مأكولات مميزة</w:t>
      </w:r>
      <w:r w:rsidR="00F722B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وذلك باعتبارها المركز</w:t>
      </w:r>
      <w:r w:rsidR="00304992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الرئيسي لفعاليات </w:t>
      </w:r>
      <w:r w:rsidR="00F722B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"</w:t>
      </w:r>
      <w:r w:rsidR="00304992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مهرجان دبي للمأكولات</w:t>
      </w:r>
      <w:r w:rsidR="00F722B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"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، </w:t>
      </w:r>
      <w:r w:rsidR="00F722B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ومع هذا فقد </w:t>
      </w:r>
      <w:r w:rsid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قدمت</w:t>
      </w:r>
      <w:r w:rsidR="00815CC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 w:bidi="ar-AE"/>
        </w:rPr>
        <w:t>، بنفس الوقت،</w:t>
      </w:r>
      <w:r w:rsidR="00815CC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لزوارها</w:t>
      </w:r>
      <w:r w:rsidR="00815CC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 أنشطة مختلفة، شملت مجال 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الجمال والأزيا</w:t>
      </w:r>
      <w:r w:rsidR="00815CC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ء حيث تمكن الزوار من </w:t>
      </w:r>
      <w:r w:rsidR="00815CC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مشاهدة تشكيلات جديدة من الملابسوالاكسسوارات </w:t>
      </w:r>
      <w:r w:rsidR="00815CC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وشراء مختارات</w:t>
      </w:r>
      <w:r w:rsidR="00815CC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هممنها، والمقدمة من </w:t>
      </w:r>
      <w:r w:rsidR="00815CC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علامات أزياء مشهورة </w:t>
      </w:r>
      <w:r w:rsid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شملت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: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"ويست ل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.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أ"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و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"سوس أون سي" و"ذا نيل سبا"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، كما 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قدم محل "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بيتش هات" مجموعة من ملابس وإكسسوارات الشاطئ من علامات تجارية مختلفة مثل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"سنابر روك" و"وايلد وود آند" و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"مارلي". </w:t>
      </w:r>
    </w:p>
    <w:p w:rsidR="004031F1" w:rsidRPr="00F722B6" w:rsidRDefault="00FE20F4" w:rsidP="002D7226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</w:pPr>
      <w:r>
        <w:rPr>
          <w:rFonts w:ascii="Simplified Arabic" w:hAnsi="Simplified Arabic" w:cs="Simplified Arabic"/>
          <w:noProof/>
          <w:color w:val="000000" w:themeColor="text1"/>
          <w:sz w:val="28"/>
          <w:szCs w:val="28"/>
          <w:lang w:val="en-US"/>
        </w:rPr>
        <w:drawing>
          <wp:inline distT="0" distB="0" distL="0" distR="0">
            <wp:extent cx="5725160" cy="3813175"/>
            <wp:effectExtent l="19050" t="0" r="8890" b="0"/>
            <wp:docPr id="1" name="Picture 1" descr="C:\Users\TOSHIBA\Desktop\NEW PR's\DFF-Beach-Canteen-Fashion-AR\Sauce ON - S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OSHIBA\Desktop\NEW PR's\DFF-Beach-Canteen-Fashion-AR\Sauce ON - SE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81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و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ب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الحديث عن مشاركتهم في 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"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كانتينالشاطئ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"</w:t>
      </w:r>
      <w:r w:rsidR="00E301F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، أشارت فيونا فالكونر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، صاحبة علامة "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مارلي" قائلة: 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"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قدم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لنا 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lastRenderedPageBreak/>
        <w:t xml:space="preserve">كانتين الشاطئ فرصة مهمة للقاء عملائنا الذين 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نتواصل معهم</w:t>
      </w:r>
      <w:r w:rsidR="00A32C59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عبر متجرنا الإلكتروني 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فقط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،وقد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لاق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ت بضائعنا 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رواجاً في ظل هذه الأجواء الشاطئية ا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لمريحة خصوصاً من قبل الأمهات ال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لا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تي يبحث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ن عن ملابس سباحة مقبولة الأسعار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.</w:t>
      </w:r>
    </w:p>
    <w:p w:rsidR="004031F1" w:rsidRPr="00F722B6" w:rsidRDefault="00FE20F4" w:rsidP="002D7226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</w:pPr>
      <w:r>
        <w:rPr>
          <w:rFonts w:ascii="Simplified Arabic" w:hAnsi="Simplified Arabic" w:cs="Simplified Arabic" w:hint="cs"/>
          <w:noProof/>
          <w:color w:val="000000" w:themeColor="text1"/>
          <w:sz w:val="28"/>
          <w:szCs w:val="28"/>
          <w:lang w:val="en-US"/>
        </w:rPr>
        <w:drawing>
          <wp:inline distT="0" distB="0" distL="0" distR="0">
            <wp:extent cx="5725160" cy="3813175"/>
            <wp:effectExtent l="19050" t="0" r="8890" b="0"/>
            <wp:docPr id="2" name="Picture 2" descr="C:\Users\TOSHIBA\Desktop\NEW PR's\DFF-Beach-Canteen-Fashion-AR\The Nail Sp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NEW PR's\DFF-Beach-Canteen-Fashion-AR\The Nail Sp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81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من جهته أفاد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سماح الو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اجي، رئيس العلاقات العامة لدى"ويست ل. أ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" 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ب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أن 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مشاركتهم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 في الكانتين تأتي لأول مرة،مشيرا إلى أن 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الأجواء العائل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ية المريحة المتوفر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ة تواكب الأجواء في كاليفورنيا و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تجعل المكان م</w:t>
      </w:r>
      <w:r w:rsidR="006E0E8C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لائم جدا ل</w:t>
      </w:r>
      <w:r w:rsidR="004031F1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علامتهم التجارية. </w:t>
      </w:r>
    </w:p>
    <w:p w:rsidR="004F3779" w:rsidRPr="00F722B6" w:rsidRDefault="002D7226" w:rsidP="002D7226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</w:pP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أما علامة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"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ص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و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ص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أون ذا سي" 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فقد اتخذ 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مكانًا جميلا في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 ال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كانتين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، 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داخل كوخ خشبي قائم مباشرة على الرمال حيث جذب هؤلاء الباحثين عن أجواء شواط</w:t>
      </w:r>
      <w:r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ئ دبي المشمسة برمالها المتوهجة</w:t>
      </w:r>
      <w:r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، وتجولوا 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في الكوخ 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للاطلاع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على المنتجات المقدمة.    </w:t>
      </w:r>
    </w:p>
    <w:p w:rsidR="004E6C96" w:rsidRDefault="00FE20F4" w:rsidP="00535B78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</w:pPr>
      <w:r>
        <w:rPr>
          <w:rFonts w:ascii="Simplified Arabic" w:hAnsi="Simplified Arabic" w:cs="Simplified Arabic"/>
          <w:noProof/>
          <w:color w:val="000000" w:themeColor="text1"/>
          <w:sz w:val="28"/>
          <w:szCs w:val="28"/>
          <w:lang w:val="en-US"/>
        </w:rPr>
        <w:lastRenderedPageBreak/>
        <w:drawing>
          <wp:inline distT="0" distB="0" distL="0" distR="0">
            <wp:extent cx="5725160" cy="3813175"/>
            <wp:effectExtent l="19050" t="0" r="8890" b="0"/>
            <wp:docPr id="3" name="Picture 3" descr="C:\Users\TOSHIBA\Desktop\NEW PR's\DFF-Beach-Canteen-Fashion-AR\West L.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NEW PR's\DFF-Beach-Canteen-Fashion-AR\West L.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81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ولم 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 xml:space="preserve">يغفل 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كانتين الشاطئ بر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عاية اتصالات" أهمية توفير مركز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للعناية الشخصية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لزواره الباحثين عن الاستجمام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، حيث</w:t>
      </w:r>
      <w:r w:rsidR="006E0E8C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قدم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 " ذا نيل </w:t>
      </w:r>
      <w:r w:rsidR="004E6C96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سبا" 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التابع ل</w:t>
      </w:r>
      <w:r w:rsidR="002D7226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ـ</w:t>
      </w:r>
      <w:r w:rsidR="002D722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"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هاوس أون سبا" الذي يهدف </w:t>
      </w:r>
      <w:r w:rsidR="00535B7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إ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لى تمكين الأفراد من خلال إظهار جمالهم الطبيعي من خ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لال مجموعة من علاجات التدليك. و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أشار متحد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ث من "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ذا نيل سبا" أنهم سعيدين بمشاركتهم في الكانتين وذل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ك نظرا للأجواء المميزة المتوفرة</w:t>
      </w:r>
      <w:r w:rsidR="00535B78">
        <w:rPr>
          <w:rFonts w:ascii="Simplified Arabic" w:hAnsi="Simplified Arabic" w:cs="Simplified Arabic" w:hint="cs"/>
          <w:color w:val="000000" w:themeColor="text1"/>
          <w:sz w:val="28"/>
          <w:szCs w:val="28"/>
          <w:rtl/>
          <w:lang w:val="en-US"/>
        </w:rPr>
        <w:t>،و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أنهم 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ي</w:t>
      </w:r>
      <w:r w:rsidR="00535B78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>جذبون الزائرين المهتمين بفكرة "آرت بار" و</w:t>
      </w:r>
      <w:r w:rsidR="00B7769E" w:rsidRPr="00F722B6"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/>
        </w:rPr>
        <w:t xml:space="preserve">تشجيعهم على تجربة العلاجات المقدمة.  </w:t>
      </w:r>
    </w:p>
    <w:p w:rsidR="00195DD7" w:rsidRDefault="00195DD7" w:rsidP="00195DD7">
      <w:pPr>
        <w:bidi/>
        <w:spacing w:after="0" w:line="240" w:lineRule="auto"/>
        <w:jc w:val="both"/>
        <w:rPr>
          <w:rFonts w:ascii="Simplified Arabic" w:hAnsi="Simplified Arabic" w:cs="Simplified Arabic"/>
          <w:b/>
          <w:sz w:val="28"/>
          <w:szCs w:val="28"/>
          <w:rtl/>
          <w:lang w:bidi="ar-AE"/>
        </w:rPr>
      </w:pP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ومنالجديربالذكرأنمؤسسةدبيللمهرجاناتوالتجزئة،إحدىمؤسساتدائرةالسياحةوالتسويقالتجاريبدبي،تلتزمخلالالدورةالثالثةمن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"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مهرجاندبيللمأكولات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" 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وبالأخصخلالفعالية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"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كانتينالشاطئبرعايةاتصالات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" 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أنتقدمأفضلالأنشطةالتيتدعممحورالمهرجانباحتفالالجميعبالمذاقاتوتعززمكانةمدينةدبيبوصفهاوجهةعالميةوعاصمةفنونالطهيعلىمستوىالمنطقة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. 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ويذكرأنالإسلاميللأغذيةهوراعيالفعاليةفي</w:t>
      </w:r>
      <w:r w:rsidRPr="00894077">
        <w:rPr>
          <w:rFonts w:ascii="Simplified Arabic" w:hAnsi="Simplified Arabic" w:cs="Simplified Arabic"/>
          <w:b/>
          <w:sz w:val="28"/>
          <w:szCs w:val="28"/>
          <w:rtl/>
          <w:lang w:bidi="ar-AE"/>
        </w:rPr>
        <w:t xml:space="preserve"> "</w:t>
      </w:r>
      <w:r w:rsidRPr="00894077">
        <w:rPr>
          <w:rFonts w:ascii="Simplified Arabic" w:hAnsi="Simplified Arabic" w:cs="Simplified Arabic" w:hint="cs"/>
          <w:b/>
          <w:sz w:val="28"/>
          <w:szCs w:val="28"/>
          <w:rtl/>
          <w:lang w:bidi="ar-AE"/>
        </w:rPr>
        <w:t>كانتينالشاطئبرعايةاتصالات</w:t>
      </w:r>
      <w:r w:rsidRPr="00894077">
        <w:rPr>
          <w:rFonts w:ascii="Simplified Arabic" w:hAnsi="Simplified Arabic" w:cs="Simplified Arabic"/>
          <w:b/>
          <w:sz w:val="28"/>
          <w:szCs w:val="28"/>
          <w:lang w:bidi="ar-AE"/>
        </w:rPr>
        <w:t>".</w:t>
      </w:r>
    </w:p>
    <w:p w:rsidR="00FE20F4" w:rsidRPr="00F722B6" w:rsidRDefault="00FE20F4" w:rsidP="00FE20F4">
      <w:pPr>
        <w:bidi/>
        <w:jc w:val="both"/>
        <w:rPr>
          <w:rFonts w:ascii="Simplified Arabic" w:hAnsi="Simplified Arabic" w:cs="Simplified Arabic"/>
          <w:color w:val="000000" w:themeColor="text1"/>
          <w:sz w:val="28"/>
          <w:szCs w:val="28"/>
          <w:rtl/>
          <w:lang w:val="en-US" w:bidi="ar-AE"/>
        </w:rPr>
      </w:pPr>
    </w:p>
    <w:p w:rsidR="0041494A" w:rsidRPr="00535B78" w:rsidRDefault="004E585F" w:rsidP="00195DD7">
      <w:pPr>
        <w:pStyle w:val="ListParagraph"/>
        <w:numPr>
          <w:ilvl w:val="0"/>
          <w:numId w:val="6"/>
        </w:numPr>
        <w:bidi/>
        <w:jc w:val="center"/>
        <w:rPr>
          <w:rFonts w:ascii="Simplified Arabic" w:hAnsi="Simplified Arabic" w:cs="Simplified Arabic"/>
          <w:sz w:val="28"/>
          <w:szCs w:val="28"/>
          <w:lang w:val="en-US"/>
        </w:rPr>
      </w:pPr>
      <w:r w:rsidRPr="00535B78">
        <w:rPr>
          <w:rFonts w:ascii="Simplified Arabic" w:hAnsi="Simplified Arabic" w:cs="Simplified Arabic"/>
          <w:sz w:val="28"/>
          <w:szCs w:val="28"/>
          <w:rtl/>
          <w:lang w:val="en-US"/>
        </w:rPr>
        <w:t>انتهى –</w:t>
      </w:r>
    </w:p>
    <w:p w:rsidR="004E585F" w:rsidRPr="00F722B6" w:rsidRDefault="004E585F" w:rsidP="004E585F">
      <w:pPr>
        <w:bidi/>
        <w:spacing w:line="240" w:lineRule="auto"/>
        <w:contextualSpacing/>
        <w:jc w:val="both"/>
        <w:rPr>
          <w:rFonts w:ascii="Simplified Arabic" w:eastAsia="Calibri" w:hAnsi="Simplified Arabic" w:cs="Simplified Arabic"/>
          <w:sz w:val="28"/>
          <w:szCs w:val="28"/>
          <w:lang w:val="en-US" w:bidi="ar-AE"/>
        </w:rPr>
      </w:pPr>
    </w:p>
    <w:p w:rsidR="004E585F" w:rsidRPr="00F722B6" w:rsidRDefault="004E585F" w:rsidP="002D7226">
      <w:pPr>
        <w:pStyle w:val="ListParagraph"/>
        <w:bidi/>
        <w:spacing w:line="240" w:lineRule="auto"/>
        <w:ind w:left="0"/>
        <w:jc w:val="both"/>
        <w:rPr>
          <w:rFonts w:ascii="Simplified Arabic" w:eastAsia="Calibri" w:hAnsi="Simplified Arabic" w:cs="Simplified Arabic"/>
          <w:sz w:val="28"/>
          <w:szCs w:val="28"/>
          <w:rtl/>
          <w:lang w:bidi="ar-AE"/>
        </w:rPr>
      </w:pPr>
    </w:p>
    <w:sectPr w:rsidR="004E585F" w:rsidRPr="00F722B6" w:rsidSect="00DC167D">
      <w:headerReference w:type="default" r:id="rId11"/>
      <w:footerReference w:type="default" r:id="rId12"/>
      <w:pgSz w:w="11907" w:h="16839" w:code="9"/>
      <w:pgMar w:top="1440" w:right="1440" w:bottom="1440" w:left="1440" w:header="1872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42DF" w:rsidRDefault="008842DF" w:rsidP="00B07939">
      <w:pPr>
        <w:spacing w:after="0" w:line="240" w:lineRule="auto"/>
      </w:pPr>
      <w:r>
        <w:separator/>
      </w:r>
    </w:p>
  </w:endnote>
  <w:endnote w:type="continuationSeparator" w:id="1">
    <w:p w:rsidR="008842DF" w:rsidRDefault="008842DF" w:rsidP="00B079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4C57" w:rsidRPr="008575B1" w:rsidRDefault="00B24C57" w:rsidP="008575B1">
    <w:pPr>
      <w:pStyle w:val="Footer"/>
      <w:jc w:val="center"/>
      <w:rPr>
        <w:color w:val="C1C6C8" w:themeColor="accent5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42DF" w:rsidRDefault="008842DF" w:rsidP="00B07939">
      <w:pPr>
        <w:spacing w:after="0" w:line="240" w:lineRule="auto"/>
      </w:pPr>
      <w:r>
        <w:separator/>
      </w:r>
    </w:p>
  </w:footnote>
  <w:footnote w:type="continuationSeparator" w:id="1">
    <w:p w:rsidR="008842DF" w:rsidRDefault="008842DF" w:rsidP="00B079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1132" w:rsidRDefault="009E1132" w:rsidP="00F722B6">
    <w:pPr>
      <w:pStyle w:val="Header"/>
      <w:rPr>
        <w:noProof/>
        <w:lang w:eastAsia="en-GB"/>
      </w:rPr>
    </w:pPr>
  </w:p>
  <w:p w:rsidR="003C0452" w:rsidRDefault="003C045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B82CAE"/>
    <w:multiLevelType w:val="hybridMultilevel"/>
    <w:tmpl w:val="2856DE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6153AC"/>
    <w:multiLevelType w:val="hybridMultilevel"/>
    <w:tmpl w:val="1848E4F6"/>
    <w:lvl w:ilvl="0" w:tplc="831A1BDC">
      <w:numFmt w:val="bullet"/>
      <w:lvlText w:val="-"/>
      <w:lvlJc w:val="left"/>
      <w:pPr>
        <w:ind w:left="720" w:hanging="360"/>
      </w:pPr>
      <w:rPr>
        <w:rFonts w:ascii="Simplified Arabic" w:eastAsiaTheme="minorHAnsi" w:hAnsi="Simplified Arabic" w:cs="Simplified Arabic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CB7E45"/>
    <w:multiLevelType w:val="hybridMultilevel"/>
    <w:tmpl w:val="C1B01E54"/>
    <w:lvl w:ilvl="0" w:tplc="C254B7CC">
      <w:numFmt w:val="bullet"/>
      <w:lvlText w:val="-"/>
      <w:lvlJc w:val="left"/>
      <w:pPr>
        <w:ind w:left="1080" w:hanging="360"/>
      </w:pPr>
      <w:rPr>
        <w:rFonts w:ascii="Simplified Arabic" w:eastAsiaTheme="minorHAnsi" w:hAnsi="Simplified Arabic" w:cs="Simplified Arabi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31C4603"/>
    <w:multiLevelType w:val="hybridMultilevel"/>
    <w:tmpl w:val="30E88F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30C495C"/>
    <w:multiLevelType w:val="hybridMultilevel"/>
    <w:tmpl w:val="02A61A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3F1617E"/>
    <w:multiLevelType w:val="hybridMultilevel"/>
    <w:tmpl w:val="77EC3460"/>
    <w:lvl w:ilvl="0" w:tplc="588A0E42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removePersonalInformation/>
  <w:removeDateAndTime/>
  <w:defaultTabStop w:val="720"/>
  <w:drawingGridHorizontalSpacing w:val="110"/>
  <w:displayHorizontalDrawingGridEvery w:val="2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FD607F"/>
    <w:rsid w:val="00001A4A"/>
    <w:rsid w:val="00005D39"/>
    <w:rsid w:val="0000632A"/>
    <w:rsid w:val="00021DFF"/>
    <w:rsid w:val="00021FDC"/>
    <w:rsid w:val="00027A8B"/>
    <w:rsid w:val="00035ECF"/>
    <w:rsid w:val="00040C62"/>
    <w:rsid w:val="000528B6"/>
    <w:rsid w:val="00053CBF"/>
    <w:rsid w:val="00060EED"/>
    <w:rsid w:val="00071BA7"/>
    <w:rsid w:val="000747A9"/>
    <w:rsid w:val="00084EDE"/>
    <w:rsid w:val="000A3E47"/>
    <w:rsid w:val="000B4489"/>
    <w:rsid w:val="000B7433"/>
    <w:rsid w:val="000B7FD3"/>
    <w:rsid w:val="000D093A"/>
    <w:rsid w:val="000D1BF9"/>
    <w:rsid w:val="000E5716"/>
    <w:rsid w:val="000F3767"/>
    <w:rsid w:val="000F7BB8"/>
    <w:rsid w:val="001116D5"/>
    <w:rsid w:val="0012746C"/>
    <w:rsid w:val="00132B18"/>
    <w:rsid w:val="00135CE7"/>
    <w:rsid w:val="001543BA"/>
    <w:rsid w:val="001671FB"/>
    <w:rsid w:val="00170658"/>
    <w:rsid w:val="0017275F"/>
    <w:rsid w:val="001734F3"/>
    <w:rsid w:val="001929EF"/>
    <w:rsid w:val="00195DD7"/>
    <w:rsid w:val="001A12AD"/>
    <w:rsid w:val="001B0998"/>
    <w:rsid w:val="001B167E"/>
    <w:rsid w:val="001B55C5"/>
    <w:rsid w:val="001C4005"/>
    <w:rsid w:val="001C5F40"/>
    <w:rsid w:val="001C60A9"/>
    <w:rsid w:val="001E6457"/>
    <w:rsid w:val="001E663C"/>
    <w:rsid w:val="001F3757"/>
    <w:rsid w:val="001F5FB2"/>
    <w:rsid w:val="001F61E1"/>
    <w:rsid w:val="002048A1"/>
    <w:rsid w:val="00206C9A"/>
    <w:rsid w:val="002123B3"/>
    <w:rsid w:val="002177C5"/>
    <w:rsid w:val="002216A7"/>
    <w:rsid w:val="0022779A"/>
    <w:rsid w:val="00233790"/>
    <w:rsid w:val="00233CC6"/>
    <w:rsid w:val="00236C80"/>
    <w:rsid w:val="002505C4"/>
    <w:rsid w:val="00253B96"/>
    <w:rsid w:val="00260EF6"/>
    <w:rsid w:val="00264956"/>
    <w:rsid w:val="0026661E"/>
    <w:rsid w:val="00296671"/>
    <w:rsid w:val="002A5F64"/>
    <w:rsid w:val="002B0426"/>
    <w:rsid w:val="002B07C6"/>
    <w:rsid w:val="002B752D"/>
    <w:rsid w:val="002C00A9"/>
    <w:rsid w:val="002C397E"/>
    <w:rsid w:val="002D7226"/>
    <w:rsid w:val="002E0141"/>
    <w:rsid w:val="002E63CF"/>
    <w:rsid w:val="002F2321"/>
    <w:rsid w:val="002F3AF6"/>
    <w:rsid w:val="002F75E4"/>
    <w:rsid w:val="00300729"/>
    <w:rsid w:val="00303170"/>
    <w:rsid w:val="00304992"/>
    <w:rsid w:val="00307A38"/>
    <w:rsid w:val="00320C71"/>
    <w:rsid w:val="003260E2"/>
    <w:rsid w:val="00336DD2"/>
    <w:rsid w:val="00341880"/>
    <w:rsid w:val="0034330C"/>
    <w:rsid w:val="0035497A"/>
    <w:rsid w:val="00364F87"/>
    <w:rsid w:val="00380690"/>
    <w:rsid w:val="00384A8B"/>
    <w:rsid w:val="0039592D"/>
    <w:rsid w:val="003C0452"/>
    <w:rsid w:val="003C2060"/>
    <w:rsid w:val="003C38E7"/>
    <w:rsid w:val="003C6AB5"/>
    <w:rsid w:val="003C6BF7"/>
    <w:rsid w:val="003C6CAE"/>
    <w:rsid w:val="003D022F"/>
    <w:rsid w:val="003D03A7"/>
    <w:rsid w:val="003D12DE"/>
    <w:rsid w:val="003E1479"/>
    <w:rsid w:val="003E6741"/>
    <w:rsid w:val="004031F1"/>
    <w:rsid w:val="0041494A"/>
    <w:rsid w:val="00414C73"/>
    <w:rsid w:val="0041797F"/>
    <w:rsid w:val="00436E39"/>
    <w:rsid w:val="0044031A"/>
    <w:rsid w:val="00442FBB"/>
    <w:rsid w:val="00455A95"/>
    <w:rsid w:val="004611B3"/>
    <w:rsid w:val="004658CB"/>
    <w:rsid w:val="0047296E"/>
    <w:rsid w:val="00474BD7"/>
    <w:rsid w:val="0047551C"/>
    <w:rsid w:val="00480A48"/>
    <w:rsid w:val="00484CBC"/>
    <w:rsid w:val="00495D35"/>
    <w:rsid w:val="00497D78"/>
    <w:rsid w:val="004A11C6"/>
    <w:rsid w:val="004A6076"/>
    <w:rsid w:val="004B12ED"/>
    <w:rsid w:val="004B6C12"/>
    <w:rsid w:val="004B6CE8"/>
    <w:rsid w:val="004C7C83"/>
    <w:rsid w:val="004E29ED"/>
    <w:rsid w:val="004E3D66"/>
    <w:rsid w:val="004E585F"/>
    <w:rsid w:val="004E6C96"/>
    <w:rsid w:val="004F3779"/>
    <w:rsid w:val="004F61DA"/>
    <w:rsid w:val="004F6646"/>
    <w:rsid w:val="004F7563"/>
    <w:rsid w:val="00506B61"/>
    <w:rsid w:val="00513171"/>
    <w:rsid w:val="00523262"/>
    <w:rsid w:val="0052670F"/>
    <w:rsid w:val="00535B78"/>
    <w:rsid w:val="00537B6A"/>
    <w:rsid w:val="00537D07"/>
    <w:rsid w:val="0054018A"/>
    <w:rsid w:val="00556D3E"/>
    <w:rsid w:val="00570E57"/>
    <w:rsid w:val="005778CC"/>
    <w:rsid w:val="00590426"/>
    <w:rsid w:val="005B0EA9"/>
    <w:rsid w:val="005B3637"/>
    <w:rsid w:val="005B60B9"/>
    <w:rsid w:val="005C0D46"/>
    <w:rsid w:val="005E456A"/>
    <w:rsid w:val="005E6A44"/>
    <w:rsid w:val="005F01A5"/>
    <w:rsid w:val="005F47D1"/>
    <w:rsid w:val="00610BF7"/>
    <w:rsid w:val="006140CA"/>
    <w:rsid w:val="00620DAA"/>
    <w:rsid w:val="006251A9"/>
    <w:rsid w:val="00625C78"/>
    <w:rsid w:val="00630E39"/>
    <w:rsid w:val="00696DBA"/>
    <w:rsid w:val="006D4E99"/>
    <w:rsid w:val="006D78A8"/>
    <w:rsid w:val="006E0E8C"/>
    <w:rsid w:val="006E2273"/>
    <w:rsid w:val="006F1EB7"/>
    <w:rsid w:val="00700081"/>
    <w:rsid w:val="007116DD"/>
    <w:rsid w:val="00741898"/>
    <w:rsid w:val="007541D6"/>
    <w:rsid w:val="00756ACD"/>
    <w:rsid w:val="0079466E"/>
    <w:rsid w:val="00797FF1"/>
    <w:rsid w:val="007A1542"/>
    <w:rsid w:val="007A254F"/>
    <w:rsid w:val="007A5606"/>
    <w:rsid w:val="007A7938"/>
    <w:rsid w:val="007C1FF6"/>
    <w:rsid w:val="007C453E"/>
    <w:rsid w:val="007C5BAF"/>
    <w:rsid w:val="007D6394"/>
    <w:rsid w:val="007F1231"/>
    <w:rsid w:val="00811BF2"/>
    <w:rsid w:val="00815CC8"/>
    <w:rsid w:val="00836556"/>
    <w:rsid w:val="00840052"/>
    <w:rsid w:val="008535E6"/>
    <w:rsid w:val="008575B1"/>
    <w:rsid w:val="00860042"/>
    <w:rsid w:val="008627BF"/>
    <w:rsid w:val="008842DF"/>
    <w:rsid w:val="00890AB1"/>
    <w:rsid w:val="008A029E"/>
    <w:rsid w:val="008A3AB3"/>
    <w:rsid w:val="008A61CB"/>
    <w:rsid w:val="008A62CB"/>
    <w:rsid w:val="008B4DD5"/>
    <w:rsid w:val="008C2AA0"/>
    <w:rsid w:val="008D0809"/>
    <w:rsid w:val="008D09DD"/>
    <w:rsid w:val="008D1FA8"/>
    <w:rsid w:val="008E3896"/>
    <w:rsid w:val="008E5F75"/>
    <w:rsid w:val="008F5995"/>
    <w:rsid w:val="009125BB"/>
    <w:rsid w:val="00915023"/>
    <w:rsid w:val="00931C0B"/>
    <w:rsid w:val="00935AD1"/>
    <w:rsid w:val="00940337"/>
    <w:rsid w:val="0095312D"/>
    <w:rsid w:val="00954944"/>
    <w:rsid w:val="00970593"/>
    <w:rsid w:val="00970614"/>
    <w:rsid w:val="009A01E2"/>
    <w:rsid w:val="009A43D6"/>
    <w:rsid w:val="009A6EC3"/>
    <w:rsid w:val="009A7619"/>
    <w:rsid w:val="009B145A"/>
    <w:rsid w:val="009C1CC3"/>
    <w:rsid w:val="009C2766"/>
    <w:rsid w:val="009D4C25"/>
    <w:rsid w:val="009D4FA8"/>
    <w:rsid w:val="009D5DD2"/>
    <w:rsid w:val="009E1132"/>
    <w:rsid w:val="009E330A"/>
    <w:rsid w:val="009E5F94"/>
    <w:rsid w:val="009F46F4"/>
    <w:rsid w:val="009F69EB"/>
    <w:rsid w:val="00A022A3"/>
    <w:rsid w:val="00A103ED"/>
    <w:rsid w:val="00A32C2E"/>
    <w:rsid w:val="00A32C59"/>
    <w:rsid w:val="00A3560E"/>
    <w:rsid w:val="00A35E68"/>
    <w:rsid w:val="00A50E41"/>
    <w:rsid w:val="00A6401C"/>
    <w:rsid w:val="00A7159A"/>
    <w:rsid w:val="00A97499"/>
    <w:rsid w:val="00AA121F"/>
    <w:rsid w:val="00AB7EBF"/>
    <w:rsid w:val="00AC18A0"/>
    <w:rsid w:val="00AC2B5C"/>
    <w:rsid w:val="00AC6B7A"/>
    <w:rsid w:val="00AD063C"/>
    <w:rsid w:val="00AD3001"/>
    <w:rsid w:val="00AE1DF0"/>
    <w:rsid w:val="00AE60BA"/>
    <w:rsid w:val="00B011D9"/>
    <w:rsid w:val="00B07939"/>
    <w:rsid w:val="00B12AF2"/>
    <w:rsid w:val="00B23202"/>
    <w:rsid w:val="00B24C57"/>
    <w:rsid w:val="00B32A5F"/>
    <w:rsid w:val="00B55E63"/>
    <w:rsid w:val="00B7769E"/>
    <w:rsid w:val="00B81F6A"/>
    <w:rsid w:val="00BA14F4"/>
    <w:rsid w:val="00BC4B2E"/>
    <w:rsid w:val="00BC6F24"/>
    <w:rsid w:val="00BC77C4"/>
    <w:rsid w:val="00BC7BD1"/>
    <w:rsid w:val="00BD1AC9"/>
    <w:rsid w:val="00BD413C"/>
    <w:rsid w:val="00C029A4"/>
    <w:rsid w:val="00C21AAE"/>
    <w:rsid w:val="00C26999"/>
    <w:rsid w:val="00C31A71"/>
    <w:rsid w:val="00C429F9"/>
    <w:rsid w:val="00C50BFF"/>
    <w:rsid w:val="00C51815"/>
    <w:rsid w:val="00C608F4"/>
    <w:rsid w:val="00C62773"/>
    <w:rsid w:val="00C66DA8"/>
    <w:rsid w:val="00C671E9"/>
    <w:rsid w:val="00C7292C"/>
    <w:rsid w:val="00C76E18"/>
    <w:rsid w:val="00C81FA1"/>
    <w:rsid w:val="00C85E58"/>
    <w:rsid w:val="00C870EF"/>
    <w:rsid w:val="00C95F2F"/>
    <w:rsid w:val="00CB00E4"/>
    <w:rsid w:val="00CE2916"/>
    <w:rsid w:val="00CE6ACA"/>
    <w:rsid w:val="00CF6FBE"/>
    <w:rsid w:val="00D1421E"/>
    <w:rsid w:val="00D14E29"/>
    <w:rsid w:val="00D26B42"/>
    <w:rsid w:val="00D37C74"/>
    <w:rsid w:val="00D37F50"/>
    <w:rsid w:val="00D45BB3"/>
    <w:rsid w:val="00D5228A"/>
    <w:rsid w:val="00D56BF1"/>
    <w:rsid w:val="00D57831"/>
    <w:rsid w:val="00D61ACB"/>
    <w:rsid w:val="00D67FB3"/>
    <w:rsid w:val="00D775A4"/>
    <w:rsid w:val="00D8287A"/>
    <w:rsid w:val="00D930EE"/>
    <w:rsid w:val="00D95835"/>
    <w:rsid w:val="00DA1A3D"/>
    <w:rsid w:val="00DA444C"/>
    <w:rsid w:val="00DB5B3C"/>
    <w:rsid w:val="00DC167D"/>
    <w:rsid w:val="00DC2C42"/>
    <w:rsid w:val="00DC4720"/>
    <w:rsid w:val="00DC5EF4"/>
    <w:rsid w:val="00DE4D9F"/>
    <w:rsid w:val="00DF1644"/>
    <w:rsid w:val="00E0441F"/>
    <w:rsid w:val="00E06225"/>
    <w:rsid w:val="00E212DB"/>
    <w:rsid w:val="00E22309"/>
    <w:rsid w:val="00E23931"/>
    <w:rsid w:val="00E23F24"/>
    <w:rsid w:val="00E27583"/>
    <w:rsid w:val="00E301F9"/>
    <w:rsid w:val="00E3711C"/>
    <w:rsid w:val="00E45BEC"/>
    <w:rsid w:val="00E45F8D"/>
    <w:rsid w:val="00E517AC"/>
    <w:rsid w:val="00E51CB1"/>
    <w:rsid w:val="00E543D0"/>
    <w:rsid w:val="00E65031"/>
    <w:rsid w:val="00E74E67"/>
    <w:rsid w:val="00E80B6E"/>
    <w:rsid w:val="00E936B3"/>
    <w:rsid w:val="00EA6D22"/>
    <w:rsid w:val="00EC37FD"/>
    <w:rsid w:val="00EC5D67"/>
    <w:rsid w:val="00ED3863"/>
    <w:rsid w:val="00EE1AE5"/>
    <w:rsid w:val="00EF4B0F"/>
    <w:rsid w:val="00EF5C99"/>
    <w:rsid w:val="00F15725"/>
    <w:rsid w:val="00F2582D"/>
    <w:rsid w:val="00F25878"/>
    <w:rsid w:val="00F264AD"/>
    <w:rsid w:val="00F340E6"/>
    <w:rsid w:val="00F34C2F"/>
    <w:rsid w:val="00F47C58"/>
    <w:rsid w:val="00F55C04"/>
    <w:rsid w:val="00F653FD"/>
    <w:rsid w:val="00F662AD"/>
    <w:rsid w:val="00F722B6"/>
    <w:rsid w:val="00F7452C"/>
    <w:rsid w:val="00F840D6"/>
    <w:rsid w:val="00F84C34"/>
    <w:rsid w:val="00F9645B"/>
    <w:rsid w:val="00FA75FA"/>
    <w:rsid w:val="00FB5CA5"/>
    <w:rsid w:val="00FC12B6"/>
    <w:rsid w:val="00FC7D18"/>
    <w:rsid w:val="00FD0E55"/>
    <w:rsid w:val="00FD4180"/>
    <w:rsid w:val="00FD607F"/>
    <w:rsid w:val="00FD6D3E"/>
    <w:rsid w:val="00FE1955"/>
    <w:rsid w:val="00FE20F4"/>
    <w:rsid w:val="00FE2E52"/>
    <w:rsid w:val="00FF33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61E"/>
  </w:style>
  <w:style w:type="paragraph" w:styleId="Heading1">
    <w:name w:val="heading 1"/>
    <w:basedOn w:val="Normal"/>
    <w:next w:val="Normal"/>
    <w:link w:val="Heading1Char"/>
    <w:uiPriority w:val="9"/>
    <w:qFormat/>
    <w:rsid w:val="003E6741"/>
    <w:pPr>
      <w:keepNext/>
      <w:keepLines/>
      <w:spacing w:before="240" w:after="220" w:line="240" w:lineRule="auto"/>
      <w:outlineLvl w:val="0"/>
    </w:pPr>
    <w:rPr>
      <w:rFonts w:asciiTheme="majorHAnsi" w:eastAsiaTheme="majorEastAsia" w:hAnsiTheme="majorHAnsi" w:cstheme="majorBidi"/>
      <w:bCs/>
      <w:color w:val="71737A" w:themeColor="accent4"/>
      <w:spacing w:val="-10"/>
      <w:kern w:val="44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DC2C42"/>
    <w:pPr>
      <w:keepNext/>
      <w:keepLines/>
      <w:spacing w:before="200" w:after="120" w:line="240" w:lineRule="auto"/>
      <w:outlineLvl w:val="1"/>
    </w:pPr>
    <w:rPr>
      <w:rFonts w:asciiTheme="majorHAnsi" w:eastAsiaTheme="majorEastAsia" w:hAnsiTheme="majorHAnsi" w:cstheme="majorBidi"/>
      <w:bCs/>
      <w:kern w:val="28"/>
      <w:sz w:val="30"/>
      <w:szCs w:val="26"/>
    </w:rPr>
  </w:style>
  <w:style w:type="paragraph" w:styleId="Heading3">
    <w:name w:val="heading 3"/>
    <w:basedOn w:val="Heading2"/>
    <w:next w:val="Normal"/>
    <w:link w:val="Heading3Char"/>
    <w:uiPriority w:val="9"/>
    <w:qFormat/>
    <w:rsid w:val="00C85E58"/>
    <w:pPr>
      <w:outlineLvl w:val="2"/>
    </w:pPr>
    <w:rPr>
      <w:b/>
      <w:bCs w:val="0"/>
      <w:sz w:val="24"/>
    </w:rPr>
  </w:style>
  <w:style w:type="paragraph" w:styleId="Heading4">
    <w:name w:val="heading 4"/>
    <w:basedOn w:val="Heading3"/>
    <w:next w:val="Normal"/>
    <w:link w:val="Heading4Char"/>
    <w:uiPriority w:val="9"/>
    <w:semiHidden/>
    <w:unhideWhenUsed/>
    <w:qFormat/>
    <w:rsid w:val="00935AD1"/>
    <w:pPr>
      <w:outlineLvl w:val="3"/>
    </w:pPr>
    <w:rPr>
      <w:b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96D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5">
    <w:name w:val="Light List Accent 5"/>
    <w:basedOn w:val="TableNormal"/>
    <w:uiPriority w:val="61"/>
    <w:rsid w:val="005E6A4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1C6C8" w:themeColor="accent5"/>
        <w:left w:val="single" w:sz="8" w:space="0" w:color="C1C6C8" w:themeColor="accent5"/>
        <w:bottom w:val="single" w:sz="8" w:space="0" w:color="C1C6C8" w:themeColor="accent5"/>
        <w:right w:val="single" w:sz="8" w:space="0" w:color="C1C6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6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  <w:tblStylePr w:type="band1Horz">
      <w:tblPr/>
      <w:tcPr>
        <w:tcBorders>
          <w:top w:val="single" w:sz="8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</w:style>
  <w:style w:type="paragraph" w:styleId="Title">
    <w:name w:val="Title"/>
    <w:basedOn w:val="Normal"/>
    <w:next w:val="Normal"/>
    <w:link w:val="TitleChar"/>
    <w:uiPriority w:val="10"/>
    <w:qFormat/>
    <w:rsid w:val="003E6741"/>
    <w:pPr>
      <w:spacing w:before="240" w:after="240" w:line="240" w:lineRule="auto"/>
      <w:contextualSpacing/>
      <w:outlineLvl w:val="0"/>
    </w:pPr>
    <w:rPr>
      <w:rFonts w:asciiTheme="majorHAnsi" w:eastAsiaTheme="majorEastAsia" w:hAnsiTheme="majorHAnsi" w:cstheme="majorBidi"/>
      <w:color w:val="71737A" w:themeColor="accent4"/>
      <w:spacing w:val="-22"/>
      <w:kern w:val="28"/>
      <w:sz w:val="5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E6741"/>
    <w:rPr>
      <w:rFonts w:asciiTheme="majorHAnsi" w:eastAsiaTheme="majorEastAsia" w:hAnsiTheme="majorHAnsi" w:cstheme="majorBidi"/>
      <w:color w:val="71737A" w:themeColor="accent4"/>
      <w:spacing w:val="-22"/>
      <w:kern w:val="28"/>
      <w:sz w:val="56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3E6741"/>
    <w:rPr>
      <w:rFonts w:asciiTheme="majorHAnsi" w:eastAsiaTheme="majorEastAsia" w:hAnsiTheme="majorHAnsi" w:cstheme="majorBidi"/>
      <w:bCs/>
      <w:color w:val="71737A" w:themeColor="accent4"/>
      <w:spacing w:val="-10"/>
      <w:kern w:val="44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C2C42"/>
    <w:rPr>
      <w:rFonts w:asciiTheme="majorHAnsi" w:eastAsiaTheme="majorEastAsia" w:hAnsiTheme="majorHAnsi" w:cstheme="majorBidi"/>
      <w:bCs/>
      <w:kern w:val="28"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85E58"/>
    <w:rPr>
      <w:rFonts w:asciiTheme="majorHAnsi" w:eastAsiaTheme="majorEastAsia" w:hAnsiTheme="majorHAnsi" w:cstheme="majorBidi"/>
      <w:b/>
      <w:kern w:val="28"/>
      <w:sz w:val="24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5AD1"/>
    <w:rPr>
      <w:rFonts w:asciiTheme="majorHAnsi" w:eastAsiaTheme="majorEastAsia" w:hAnsiTheme="majorHAnsi" w:cstheme="majorBidi"/>
      <w:kern w:val="28"/>
      <w:sz w:val="24"/>
      <w:szCs w:val="26"/>
    </w:rPr>
  </w:style>
  <w:style w:type="paragraph" w:styleId="Subtitle">
    <w:name w:val="Subtitle"/>
    <w:basedOn w:val="Title"/>
    <w:next w:val="Normal"/>
    <w:link w:val="SubtitleChar"/>
    <w:uiPriority w:val="11"/>
    <w:qFormat/>
    <w:rsid w:val="00233790"/>
    <w:pPr>
      <w:numPr>
        <w:ilvl w:val="1"/>
      </w:numPr>
      <w:spacing w:before="0" w:after="0"/>
    </w:pPr>
    <w:rPr>
      <w:iCs/>
      <w:spacing w:val="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33790"/>
    <w:rPr>
      <w:rFonts w:asciiTheme="majorHAnsi" w:eastAsiaTheme="majorEastAsia" w:hAnsiTheme="majorHAnsi" w:cstheme="majorBidi"/>
      <w:iCs/>
      <w:color w:val="C1C6C8" w:themeColor="accent5"/>
      <w:kern w:val="28"/>
      <w:sz w:val="24"/>
      <w:szCs w:val="24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233790"/>
    <w:pPr>
      <w:ind w:left="794"/>
    </w:pPr>
    <w:rPr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233790"/>
    <w:rPr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D093A"/>
    <w:pPr>
      <w:pBdr>
        <w:bottom w:val="single" w:sz="4" w:space="4" w:color="573354" w:themeColor="accent1"/>
      </w:pBdr>
      <w:spacing w:before="200" w:after="280"/>
      <w:ind w:left="936" w:right="936"/>
    </w:pPr>
    <w:rPr>
      <w:bCs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D093A"/>
    <w:rPr>
      <w:bCs/>
      <w:iCs/>
    </w:rPr>
  </w:style>
  <w:style w:type="character" w:styleId="SubtleReference">
    <w:name w:val="Subtle Reference"/>
    <w:basedOn w:val="DefaultParagraphFont"/>
    <w:uiPriority w:val="31"/>
    <w:qFormat/>
    <w:rsid w:val="000D093A"/>
    <w:rPr>
      <w:smallCaps/>
      <w:color w:val="573354" w:themeColor="accent1"/>
      <w:u w:val="single"/>
    </w:rPr>
  </w:style>
  <w:style w:type="character" w:styleId="IntenseReference">
    <w:name w:val="Intense Reference"/>
    <w:basedOn w:val="DefaultParagraphFont"/>
    <w:uiPriority w:val="32"/>
    <w:qFormat/>
    <w:rsid w:val="000D093A"/>
    <w:rPr>
      <w:b/>
      <w:bCs/>
      <w:smallCaps/>
      <w:color w:val="573354" w:themeColor="text2"/>
      <w:spacing w:val="5"/>
      <w:u w:val="single"/>
    </w:rPr>
  </w:style>
  <w:style w:type="paragraph" w:styleId="ListParagraph">
    <w:name w:val="List Paragraph"/>
    <w:basedOn w:val="Normal"/>
    <w:uiPriority w:val="34"/>
    <w:qFormat/>
    <w:rsid w:val="000D093A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C21AAE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C21AAE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21A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1A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079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7939"/>
  </w:style>
  <w:style w:type="paragraph" w:styleId="Footer">
    <w:name w:val="footer"/>
    <w:basedOn w:val="Normal"/>
    <w:link w:val="FooterChar"/>
    <w:uiPriority w:val="99"/>
    <w:unhideWhenUsed/>
    <w:rsid w:val="00B079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7939"/>
  </w:style>
  <w:style w:type="paragraph" w:customStyle="1" w:styleId="frontpagetitle">
    <w:name w:val="front page title"/>
    <w:basedOn w:val="Title"/>
    <w:link w:val="frontpagetitleChar"/>
    <w:rsid w:val="00B55E63"/>
    <w:rPr>
      <w:sz w:val="120"/>
      <w:szCs w:val="120"/>
    </w:rPr>
  </w:style>
  <w:style w:type="paragraph" w:styleId="Caption">
    <w:name w:val="caption"/>
    <w:basedOn w:val="Normal"/>
    <w:next w:val="Normal"/>
    <w:uiPriority w:val="35"/>
    <w:qFormat/>
    <w:rsid w:val="003E6741"/>
    <w:pPr>
      <w:spacing w:line="240" w:lineRule="auto"/>
    </w:pPr>
    <w:rPr>
      <w:bCs/>
      <w:color w:val="71737A" w:themeColor="accent4"/>
      <w:sz w:val="18"/>
      <w:szCs w:val="18"/>
    </w:rPr>
  </w:style>
  <w:style w:type="character" w:customStyle="1" w:styleId="frontpagetitleChar">
    <w:name w:val="front page title Char"/>
    <w:basedOn w:val="TitleChar"/>
    <w:link w:val="frontpagetitle"/>
    <w:rsid w:val="00B55E63"/>
    <w:rPr>
      <w:rFonts w:asciiTheme="majorHAnsi" w:eastAsiaTheme="majorEastAsia" w:hAnsiTheme="majorHAnsi" w:cstheme="majorBidi"/>
      <w:color w:val="C1C6C8" w:themeColor="accent5"/>
      <w:spacing w:val="-22"/>
      <w:kern w:val="28"/>
      <w:sz w:val="120"/>
      <w:szCs w:val="120"/>
      <w:lang w:val="en-GB"/>
    </w:rPr>
  </w:style>
  <w:style w:type="table" w:customStyle="1" w:styleId="Fourtable">
    <w:name w:val="Four table"/>
    <w:basedOn w:val="TableNormal"/>
    <w:uiPriority w:val="99"/>
    <w:qFormat/>
    <w:rsid w:val="008A3AB3"/>
    <w:pPr>
      <w:spacing w:before="80" w:after="80" w:line="240" w:lineRule="auto"/>
    </w:pPr>
    <w:tblPr>
      <w:tblInd w:w="0" w:type="dxa"/>
      <w:tblBorders>
        <w:top w:val="single" w:sz="4" w:space="0" w:color="C1C6C8" w:themeColor="accent5"/>
        <w:left w:val="single" w:sz="4" w:space="0" w:color="C1C6C8" w:themeColor="accent5"/>
        <w:bottom w:val="single" w:sz="4" w:space="0" w:color="C1C6C8" w:themeColor="accent5"/>
        <w:right w:val="single" w:sz="4" w:space="0" w:color="C1C6C8" w:themeColor="accent5"/>
        <w:insideH w:val="single" w:sz="4" w:space="0" w:color="C1C6C8" w:themeColor="accent5"/>
        <w:insideV w:val="single" w:sz="4" w:space="0" w:color="C1C6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shd w:val="clear" w:color="auto" w:fill="71737A" w:themeFill="accent4"/>
      </w:tcPr>
    </w:tblStylePr>
  </w:style>
  <w:style w:type="paragraph" w:customStyle="1" w:styleId="Coverpagetitle">
    <w:name w:val="Cover page title"/>
    <w:basedOn w:val="frontpagetitle"/>
    <w:link w:val="CoverpagetitleChar"/>
    <w:qFormat/>
    <w:rsid w:val="003E6741"/>
  </w:style>
  <w:style w:type="character" w:customStyle="1" w:styleId="CoverpagetitleChar">
    <w:name w:val="Cover page title Char"/>
    <w:basedOn w:val="frontpagetitleChar"/>
    <w:link w:val="Coverpagetitle"/>
    <w:rsid w:val="003E6741"/>
    <w:rPr>
      <w:rFonts w:asciiTheme="majorHAnsi" w:eastAsiaTheme="majorEastAsia" w:hAnsiTheme="majorHAnsi" w:cstheme="majorBidi"/>
      <w:color w:val="71737A" w:themeColor="accent4"/>
      <w:spacing w:val="-22"/>
      <w:kern w:val="28"/>
      <w:sz w:val="120"/>
      <w:szCs w:val="120"/>
      <w:lang w:val="en-GB"/>
    </w:rPr>
  </w:style>
  <w:style w:type="paragraph" w:customStyle="1" w:styleId="Dividertitle">
    <w:name w:val="Divider title"/>
    <w:basedOn w:val="Coverpagetitle"/>
    <w:link w:val="DividertitleChar"/>
    <w:qFormat/>
    <w:rsid w:val="0047296E"/>
    <w:pPr>
      <w:jc w:val="right"/>
    </w:pPr>
  </w:style>
  <w:style w:type="character" w:customStyle="1" w:styleId="DividertitleChar">
    <w:name w:val="Divider title Char"/>
    <w:basedOn w:val="CoverpagetitleChar"/>
    <w:link w:val="Dividertitle"/>
    <w:rsid w:val="0047296E"/>
    <w:rPr>
      <w:rFonts w:asciiTheme="majorHAnsi" w:eastAsiaTheme="majorEastAsia" w:hAnsiTheme="majorHAnsi" w:cstheme="majorBidi"/>
      <w:color w:val="C1C6C8" w:themeColor="accent5"/>
      <w:spacing w:val="-22"/>
      <w:kern w:val="28"/>
      <w:sz w:val="120"/>
      <w:szCs w:val="120"/>
      <w:lang w:val="en-GB"/>
    </w:rPr>
  </w:style>
  <w:style w:type="character" w:styleId="Hyperlink">
    <w:name w:val="Hyperlink"/>
    <w:basedOn w:val="DefaultParagraphFont"/>
    <w:uiPriority w:val="99"/>
    <w:unhideWhenUsed/>
    <w:rsid w:val="001C60A9"/>
    <w:rPr>
      <w:color w:val="573354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37C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37C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7C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7C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7C74"/>
    <w:rPr>
      <w:b/>
      <w:bCs/>
      <w:sz w:val="20"/>
      <w:szCs w:val="20"/>
    </w:rPr>
  </w:style>
  <w:style w:type="paragraph" w:customStyle="1" w:styleId="Default">
    <w:name w:val="Default"/>
    <w:basedOn w:val="Normal"/>
    <w:rsid w:val="0079466E"/>
    <w:pPr>
      <w:autoSpaceDE w:val="0"/>
      <w:autoSpaceDN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F55C04"/>
  </w:style>
  <w:style w:type="character" w:customStyle="1" w:styleId="apple-tab-span">
    <w:name w:val="apple-tab-span"/>
    <w:basedOn w:val="DefaultParagraphFont"/>
    <w:rsid w:val="00F55C04"/>
  </w:style>
  <w:style w:type="character" w:styleId="FollowedHyperlink">
    <w:name w:val="FollowedHyperlink"/>
    <w:basedOn w:val="DefaultParagraphFont"/>
    <w:uiPriority w:val="99"/>
    <w:semiHidden/>
    <w:unhideWhenUsed/>
    <w:rsid w:val="00F264AD"/>
    <w:rPr>
      <w:color w:val="573354" w:themeColor="followedHyperlink"/>
      <w:u w:val="single"/>
    </w:rPr>
  </w:style>
  <w:style w:type="character" w:customStyle="1" w:styleId="aqj">
    <w:name w:val="aqj"/>
    <w:basedOn w:val="DefaultParagraphFont"/>
    <w:rsid w:val="00474BD7"/>
  </w:style>
  <w:style w:type="paragraph" w:styleId="NormalWeb">
    <w:name w:val="Normal (Web)"/>
    <w:basedOn w:val="Normal"/>
    <w:uiPriority w:val="99"/>
    <w:semiHidden/>
    <w:unhideWhenUsed/>
    <w:rsid w:val="008D0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st">
    <w:name w:val="st"/>
    <w:basedOn w:val="DefaultParagraphFont"/>
    <w:rsid w:val="0030072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61E"/>
  </w:style>
  <w:style w:type="paragraph" w:styleId="Heading1">
    <w:name w:val="heading 1"/>
    <w:basedOn w:val="Normal"/>
    <w:next w:val="Normal"/>
    <w:link w:val="Heading1Char"/>
    <w:uiPriority w:val="9"/>
    <w:qFormat/>
    <w:rsid w:val="003E6741"/>
    <w:pPr>
      <w:keepNext/>
      <w:keepLines/>
      <w:spacing w:before="240" w:after="220" w:line="240" w:lineRule="auto"/>
      <w:outlineLvl w:val="0"/>
    </w:pPr>
    <w:rPr>
      <w:rFonts w:asciiTheme="majorHAnsi" w:eastAsiaTheme="majorEastAsia" w:hAnsiTheme="majorHAnsi" w:cstheme="majorBidi"/>
      <w:bCs/>
      <w:color w:val="71737A" w:themeColor="accent4"/>
      <w:spacing w:val="-10"/>
      <w:kern w:val="44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DC2C42"/>
    <w:pPr>
      <w:keepNext/>
      <w:keepLines/>
      <w:spacing w:before="200" w:after="120" w:line="240" w:lineRule="auto"/>
      <w:outlineLvl w:val="1"/>
    </w:pPr>
    <w:rPr>
      <w:rFonts w:asciiTheme="majorHAnsi" w:eastAsiaTheme="majorEastAsia" w:hAnsiTheme="majorHAnsi" w:cstheme="majorBidi"/>
      <w:bCs/>
      <w:kern w:val="28"/>
      <w:sz w:val="30"/>
      <w:szCs w:val="26"/>
    </w:rPr>
  </w:style>
  <w:style w:type="paragraph" w:styleId="Heading3">
    <w:name w:val="heading 3"/>
    <w:basedOn w:val="Heading2"/>
    <w:next w:val="Normal"/>
    <w:link w:val="Heading3Char"/>
    <w:uiPriority w:val="9"/>
    <w:qFormat/>
    <w:rsid w:val="00C85E58"/>
    <w:pPr>
      <w:outlineLvl w:val="2"/>
    </w:pPr>
    <w:rPr>
      <w:b/>
      <w:bCs w:val="0"/>
      <w:sz w:val="24"/>
    </w:rPr>
  </w:style>
  <w:style w:type="paragraph" w:styleId="Heading4">
    <w:name w:val="heading 4"/>
    <w:basedOn w:val="Heading3"/>
    <w:next w:val="Normal"/>
    <w:link w:val="Heading4Char"/>
    <w:uiPriority w:val="9"/>
    <w:semiHidden/>
    <w:unhideWhenUsed/>
    <w:qFormat/>
    <w:rsid w:val="00935AD1"/>
    <w:pPr>
      <w:outlineLvl w:val="3"/>
    </w:pPr>
    <w:rPr>
      <w:b w:val="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96D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List-Accent5">
    <w:name w:val="Light List Accent 5"/>
    <w:basedOn w:val="TableNormal"/>
    <w:uiPriority w:val="61"/>
    <w:rsid w:val="005E6A4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1C6C8" w:themeColor="accent5"/>
        <w:left w:val="single" w:sz="8" w:space="0" w:color="C1C6C8" w:themeColor="accent5"/>
        <w:bottom w:val="single" w:sz="8" w:space="0" w:color="C1C6C8" w:themeColor="accent5"/>
        <w:right w:val="single" w:sz="8" w:space="0" w:color="C1C6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6C8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  <w:tblStylePr w:type="band1Horz">
      <w:tblPr/>
      <w:tcPr>
        <w:tcBorders>
          <w:top w:val="single" w:sz="8" w:space="0" w:color="C1C6C8" w:themeColor="accent5"/>
          <w:left w:val="single" w:sz="8" w:space="0" w:color="C1C6C8" w:themeColor="accent5"/>
          <w:bottom w:val="single" w:sz="8" w:space="0" w:color="C1C6C8" w:themeColor="accent5"/>
          <w:right w:val="single" w:sz="8" w:space="0" w:color="C1C6C8" w:themeColor="accent5"/>
        </w:tcBorders>
      </w:tcPr>
    </w:tblStylePr>
  </w:style>
  <w:style w:type="paragraph" w:styleId="Title">
    <w:name w:val="Title"/>
    <w:basedOn w:val="Normal"/>
    <w:next w:val="Normal"/>
    <w:link w:val="TitleChar"/>
    <w:uiPriority w:val="10"/>
    <w:qFormat/>
    <w:rsid w:val="003E6741"/>
    <w:pPr>
      <w:spacing w:before="240" w:after="240" w:line="240" w:lineRule="auto"/>
      <w:contextualSpacing/>
      <w:outlineLvl w:val="0"/>
    </w:pPr>
    <w:rPr>
      <w:rFonts w:asciiTheme="majorHAnsi" w:eastAsiaTheme="majorEastAsia" w:hAnsiTheme="majorHAnsi" w:cstheme="majorBidi"/>
      <w:color w:val="71737A" w:themeColor="accent4"/>
      <w:spacing w:val="-22"/>
      <w:kern w:val="28"/>
      <w:sz w:val="5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3E6741"/>
    <w:rPr>
      <w:rFonts w:asciiTheme="majorHAnsi" w:eastAsiaTheme="majorEastAsia" w:hAnsiTheme="majorHAnsi" w:cstheme="majorBidi"/>
      <w:color w:val="71737A" w:themeColor="accent4"/>
      <w:spacing w:val="-22"/>
      <w:kern w:val="28"/>
      <w:sz w:val="56"/>
      <w:szCs w:val="52"/>
    </w:rPr>
  </w:style>
  <w:style w:type="character" w:customStyle="1" w:styleId="Heading1Char">
    <w:name w:val="Heading 1 Char"/>
    <w:basedOn w:val="DefaultParagraphFont"/>
    <w:link w:val="Heading1"/>
    <w:uiPriority w:val="9"/>
    <w:rsid w:val="003E6741"/>
    <w:rPr>
      <w:rFonts w:asciiTheme="majorHAnsi" w:eastAsiaTheme="majorEastAsia" w:hAnsiTheme="majorHAnsi" w:cstheme="majorBidi"/>
      <w:bCs/>
      <w:color w:val="71737A" w:themeColor="accent4"/>
      <w:spacing w:val="-10"/>
      <w:kern w:val="44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DC2C42"/>
    <w:rPr>
      <w:rFonts w:asciiTheme="majorHAnsi" w:eastAsiaTheme="majorEastAsia" w:hAnsiTheme="majorHAnsi" w:cstheme="majorBidi"/>
      <w:bCs/>
      <w:kern w:val="28"/>
      <w:sz w:val="3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85E58"/>
    <w:rPr>
      <w:rFonts w:asciiTheme="majorHAnsi" w:eastAsiaTheme="majorEastAsia" w:hAnsiTheme="majorHAnsi" w:cstheme="majorBidi"/>
      <w:b/>
      <w:kern w:val="28"/>
      <w:sz w:val="24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5AD1"/>
    <w:rPr>
      <w:rFonts w:asciiTheme="majorHAnsi" w:eastAsiaTheme="majorEastAsia" w:hAnsiTheme="majorHAnsi" w:cstheme="majorBidi"/>
      <w:kern w:val="28"/>
      <w:sz w:val="24"/>
      <w:szCs w:val="26"/>
    </w:rPr>
  </w:style>
  <w:style w:type="paragraph" w:styleId="Subtitle">
    <w:name w:val="Subtitle"/>
    <w:basedOn w:val="Title"/>
    <w:next w:val="Normal"/>
    <w:link w:val="SubtitleChar"/>
    <w:uiPriority w:val="11"/>
    <w:qFormat/>
    <w:rsid w:val="00233790"/>
    <w:pPr>
      <w:numPr>
        <w:ilvl w:val="1"/>
      </w:numPr>
      <w:spacing w:before="0" w:after="0"/>
    </w:pPr>
    <w:rPr>
      <w:iCs/>
      <w:spacing w:val="0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233790"/>
    <w:rPr>
      <w:rFonts w:asciiTheme="majorHAnsi" w:eastAsiaTheme="majorEastAsia" w:hAnsiTheme="majorHAnsi" w:cstheme="majorBidi"/>
      <w:iCs/>
      <w:color w:val="C1C6C8" w:themeColor="accent5"/>
      <w:kern w:val="28"/>
      <w:sz w:val="24"/>
      <w:szCs w:val="24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233790"/>
    <w:pPr>
      <w:ind w:left="794"/>
    </w:pPr>
    <w:rPr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233790"/>
    <w:rPr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D093A"/>
    <w:pPr>
      <w:pBdr>
        <w:bottom w:val="single" w:sz="4" w:space="4" w:color="573354" w:themeColor="accent1"/>
      </w:pBdr>
      <w:spacing w:before="200" w:after="280"/>
      <w:ind w:left="936" w:right="936"/>
    </w:pPr>
    <w:rPr>
      <w:bCs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D093A"/>
    <w:rPr>
      <w:bCs/>
      <w:iCs/>
    </w:rPr>
  </w:style>
  <w:style w:type="character" w:styleId="SubtleReference">
    <w:name w:val="Subtle Reference"/>
    <w:basedOn w:val="DefaultParagraphFont"/>
    <w:uiPriority w:val="31"/>
    <w:qFormat/>
    <w:rsid w:val="000D093A"/>
    <w:rPr>
      <w:smallCaps/>
      <w:color w:val="573354" w:themeColor="accent1"/>
      <w:u w:val="single"/>
    </w:rPr>
  </w:style>
  <w:style w:type="character" w:styleId="IntenseReference">
    <w:name w:val="Intense Reference"/>
    <w:basedOn w:val="DefaultParagraphFont"/>
    <w:uiPriority w:val="32"/>
    <w:qFormat/>
    <w:rsid w:val="000D093A"/>
    <w:rPr>
      <w:b/>
      <w:bCs/>
      <w:smallCaps/>
      <w:color w:val="573354" w:themeColor="text2"/>
      <w:spacing w:val="5"/>
      <w:u w:val="single"/>
    </w:rPr>
  </w:style>
  <w:style w:type="paragraph" w:styleId="ListParagraph">
    <w:name w:val="List Paragraph"/>
    <w:basedOn w:val="Normal"/>
    <w:uiPriority w:val="34"/>
    <w:qFormat/>
    <w:rsid w:val="000D093A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C21AAE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C21AAE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21A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1A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B079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07939"/>
  </w:style>
  <w:style w:type="paragraph" w:styleId="Footer">
    <w:name w:val="footer"/>
    <w:basedOn w:val="Normal"/>
    <w:link w:val="FooterChar"/>
    <w:uiPriority w:val="99"/>
    <w:unhideWhenUsed/>
    <w:rsid w:val="00B079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07939"/>
  </w:style>
  <w:style w:type="paragraph" w:customStyle="1" w:styleId="frontpagetitle">
    <w:name w:val="front page title"/>
    <w:basedOn w:val="Title"/>
    <w:link w:val="frontpagetitleChar"/>
    <w:rsid w:val="00B55E63"/>
    <w:rPr>
      <w:sz w:val="120"/>
      <w:szCs w:val="120"/>
    </w:rPr>
  </w:style>
  <w:style w:type="paragraph" w:styleId="Caption">
    <w:name w:val="caption"/>
    <w:basedOn w:val="Normal"/>
    <w:next w:val="Normal"/>
    <w:uiPriority w:val="35"/>
    <w:qFormat/>
    <w:rsid w:val="003E6741"/>
    <w:pPr>
      <w:spacing w:line="240" w:lineRule="auto"/>
    </w:pPr>
    <w:rPr>
      <w:bCs/>
      <w:color w:val="71737A" w:themeColor="accent4"/>
      <w:sz w:val="18"/>
      <w:szCs w:val="18"/>
    </w:rPr>
  </w:style>
  <w:style w:type="character" w:customStyle="1" w:styleId="frontpagetitleChar">
    <w:name w:val="front page title Char"/>
    <w:basedOn w:val="TitleChar"/>
    <w:link w:val="frontpagetitle"/>
    <w:rsid w:val="00B55E63"/>
    <w:rPr>
      <w:rFonts w:asciiTheme="majorHAnsi" w:eastAsiaTheme="majorEastAsia" w:hAnsiTheme="majorHAnsi" w:cstheme="majorBidi"/>
      <w:color w:val="C1C6C8" w:themeColor="accent5"/>
      <w:spacing w:val="-22"/>
      <w:kern w:val="28"/>
      <w:sz w:val="120"/>
      <w:szCs w:val="120"/>
      <w:lang w:val="en-GB"/>
    </w:rPr>
  </w:style>
  <w:style w:type="table" w:customStyle="1" w:styleId="Fourtable">
    <w:name w:val="Four table"/>
    <w:basedOn w:val="TableNormal"/>
    <w:uiPriority w:val="99"/>
    <w:qFormat/>
    <w:rsid w:val="008A3AB3"/>
    <w:pPr>
      <w:spacing w:before="80" w:after="80" w:line="240" w:lineRule="auto"/>
    </w:pPr>
    <w:tblPr>
      <w:tblInd w:w="0" w:type="dxa"/>
      <w:tblBorders>
        <w:top w:val="single" w:sz="4" w:space="0" w:color="C1C6C8" w:themeColor="accent5"/>
        <w:left w:val="single" w:sz="4" w:space="0" w:color="C1C6C8" w:themeColor="accent5"/>
        <w:bottom w:val="single" w:sz="4" w:space="0" w:color="C1C6C8" w:themeColor="accent5"/>
        <w:right w:val="single" w:sz="4" w:space="0" w:color="C1C6C8" w:themeColor="accent5"/>
        <w:insideH w:val="single" w:sz="4" w:space="0" w:color="C1C6C8" w:themeColor="accent5"/>
        <w:insideV w:val="single" w:sz="4" w:space="0" w:color="C1C6C8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shd w:val="clear" w:color="auto" w:fill="71737A" w:themeFill="accent4"/>
      </w:tcPr>
    </w:tblStylePr>
  </w:style>
  <w:style w:type="paragraph" w:customStyle="1" w:styleId="Coverpagetitle">
    <w:name w:val="Cover page title"/>
    <w:basedOn w:val="frontpagetitle"/>
    <w:link w:val="CoverpagetitleChar"/>
    <w:qFormat/>
    <w:rsid w:val="003E6741"/>
  </w:style>
  <w:style w:type="character" w:customStyle="1" w:styleId="CoverpagetitleChar">
    <w:name w:val="Cover page title Char"/>
    <w:basedOn w:val="frontpagetitleChar"/>
    <w:link w:val="Coverpagetitle"/>
    <w:rsid w:val="003E6741"/>
    <w:rPr>
      <w:rFonts w:asciiTheme="majorHAnsi" w:eastAsiaTheme="majorEastAsia" w:hAnsiTheme="majorHAnsi" w:cstheme="majorBidi"/>
      <w:color w:val="71737A" w:themeColor="accent4"/>
      <w:spacing w:val="-22"/>
      <w:kern w:val="28"/>
      <w:sz w:val="120"/>
      <w:szCs w:val="120"/>
      <w:lang w:val="en-GB"/>
    </w:rPr>
  </w:style>
  <w:style w:type="paragraph" w:customStyle="1" w:styleId="Dividertitle">
    <w:name w:val="Divider title"/>
    <w:basedOn w:val="Coverpagetitle"/>
    <w:link w:val="DividertitleChar"/>
    <w:qFormat/>
    <w:rsid w:val="0047296E"/>
    <w:pPr>
      <w:jc w:val="right"/>
    </w:pPr>
  </w:style>
  <w:style w:type="character" w:customStyle="1" w:styleId="DividertitleChar">
    <w:name w:val="Divider title Char"/>
    <w:basedOn w:val="CoverpagetitleChar"/>
    <w:link w:val="Dividertitle"/>
    <w:rsid w:val="0047296E"/>
    <w:rPr>
      <w:rFonts w:asciiTheme="majorHAnsi" w:eastAsiaTheme="majorEastAsia" w:hAnsiTheme="majorHAnsi" w:cstheme="majorBidi"/>
      <w:color w:val="C1C6C8" w:themeColor="accent5"/>
      <w:spacing w:val="-22"/>
      <w:kern w:val="28"/>
      <w:sz w:val="120"/>
      <w:szCs w:val="120"/>
      <w:lang w:val="en-GB"/>
    </w:rPr>
  </w:style>
  <w:style w:type="character" w:styleId="Hyperlink">
    <w:name w:val="Hyperlink"/>
    <w:basedOn w:val="DefaultParagraphFont"/>
    <w:uiPriority w:val="99"/>
    <w:unhideWhenUsed/>
    <w:rsid w:val="001C60A9"/>
    <w:rPr>
      <w:color w:val="573354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37C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37C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37C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7C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7C74"/>
    <w:rPr>
      <w:b/>
      <w:bCs/>
      <w:sz w:val="20"/>
      <w:szCs w:val="20"/>
    </w:rPr>
  </w:style>
  <w:style w:type="paragraph" w:customStyle="1" w:styleId="Default">
    <w:name w:val="Default"/>
    <w:basedOn w:val="Normal"/>
    <w:rsid w:val="0079466E"/>
    <w:pPr>
      <w:autoSpaceDE w:val="0"/>
      <w:autoSpaceDN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val="en-US"/>
    </w:rPr>
  </w:style>
  <w:style w:type="character" w:customStyle="1" w:styleId="apple-converted-space">
    <w:name w:val="apple-converted-space"/>
    <w:basedOn w:val="DefaultParagraphFont"/>
    <w:rsid w:val="00F55C04"/>
  </w:style>
  <w:style w:type="character" w:customStyle="1" w:styleId="apple-tab-span">
    <w:name w:val="apple-tab-span"/>
    <w:basedOn w:val="DefaultParagraphFont"/>
    <w:rsid w:val="00F55C04"/>
  </w:style>
  <w:style w:type="character" w:styleId="FollowedHyperlink">
    <w:name w:val="FollowedHyperlink"/>
    <w:basedOn w:val="DefaultParagraphFont"/>
    <w:uiPriority w:val="99"/>
    <w:semiHidden/>
    <w:unhideWhenUsed/>
    <w:rsid w:val="00F264AD"/>
    <w:rPr>
      <w:color w:val="573354" w:themeColor="followedHyperlink"/>
      <w:u w:val="single"/>
    </w:rPr>
  </w:style>
  <w:style w:type="character" w:customStyle="1" w:styleId="aqj">
    <w:name w:val="aqj"/>
    <w:basedOn w:val="DefaultParagraphFont"/>
    <w:rsid w:val="00474BD7"/>
  </w:style>
  <w:style w:type="paragraph" w:styleId="NormalWeb">
    <w:name w:val="Normal (Web)"/>
    <w:basedOn w:val="Normal"/>
    <w:uiPriority w:val="99"/>
    <w:semiHidden/>
    <w:unhideWhenUsed/>
    <w:rsid w:val="008D09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st">
    <w:name w:val="st"/>
    <w:basedOn w:val="DefaultParagraphFont"/>
    <w:rsid w:val="0030072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8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90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05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7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48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392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03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74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71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51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20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Four">
      <a:dk1>
        <a:srgbClr val="000000"/>
      </a:dk1>
      <a:lt1>
        <a:sysClr val="window" lastClr="FFFFFF"/>
      </a:lt1>
      <a:dk2>
        <a:srgbClr val="573354"/>
      </a:dk2>
      <a:lt2>
        <a:srgbClr val="F2F2F2"/>
      </a:lt2>
      <a:accent1>
        <a:srgbClr val="573354"/>
      </a:accent1>
      <a:accent2>
        <a:srgbClr val="F0D26E"/>
      </a:accent2>
      <a:accent3>
        <a:srgbClr val="B2DBD2"/>
      </a:accent3>
      <a:accent4>
        <a:srgbClr val="71737A"/>
      </a:accent4>
      <a:accent5>
        <a:srgbClr val="C1C6C8"/>
      </a:accent5>
      <a:accent6>
        <a:srgbClr val="573354"/>
      </a:accent6>
      <a:hlink>
        <a:srgbClr val="573354"/>
      </a:hlink>
      <a:folHlink>
        <a:srgbClr val="573354"/>
      </a:folHlink>
    </a:clrScheme>
    <a:fontScheme name="Four">
      <a:majorFont>
        <a:latin typeface="Georgia"/>
        <a:ea typeface=""/>
        <a:cs typeface=""/>
      </a:majorFont>
      <a:minorFont>
        <a:latin typeface="Georgi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243B78-C040-452C-9EBB-BEAF120DE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328</Words>
  <Characters>1875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2199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2016-03-01T06:48:00Z</dcterms:created>
  <dcterms:modified xsi:type="dcterms:W3CDTF">2016-03-02T06:43:00Z</dcterms:modified>
</cp:coreProperties>
</file>